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057E1" w14:textId="0634B91E" w:rsidR="00D375B2" w:rsidRDefault="00D375B2" w:rsidP="00D375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5B7B">
        <w:rPr>
          <w:rFonts w:ascii="Times New Roman" w:hAnsi="Times New Roman"/>
          <w:b/>
          <w:sz w:val="28"/>
          <w:szCs w:val="28"/>
        </w:rPr>
        <w:t xml:space="preserve">CRC </w:t>
      </w:r>
      <w:r w:rsidR="00BB684B">
        <w:rPr>
          <w:rFonts w:ascii="Times New Roman" w:hAnsi="Times New Roman"/>
          <w:b/>
          <w:sz w:val="28"/>
          <w:szCs w:val="28"/>
        </w:rPr>
        <w:t xml:space="preserve">Placement </w:t>
      </w:r>
      <w:r w:rsidRPr="00A95B7B">
        <w:rPr>
          <w:rFonts w:ascii="Times New Roman" w:hAnsi="Times New Roman"/>
          <w:b/>
          <w:sz w:val="28"/>
          <w:szCs w:val="28"/>
        </w:rPr>
        <w:t xml:space="preserve">for </w:t>
      </w:r>
      <w:r w:rsidR="00BB684B">
        <w:rPr>
          <w:rFonts w:ascii="Times New Roman" w:hAnsi="Times New Roman"/>
          <w:b/>
          <w:sz w:val="28"/>
          <w:szCs w:val="28"/>
        </w:rPr>
        <w:t>Probationers / Parolees</w:t>
      </w:r>
    </w:p>
    <w:p w14:paraId="0039998F" w14:textId="77777777" w:rsidR="00D375B2" w:rsidRPr="00A95B7B" w:rsidRDefault="00D375B2" w:rsidP="00D375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605"/>
        <w:gridCol w:w="2160"/>
        <w:gridCol w:w="1980"/>
        <w:gridCol w:w="1170"/>
        <w:gridCol w:w="900"/>
        <w:gridCol w:w="1170"/>
      </w:tblGrid>
      <w:tr w:rsidR="00D375B2" w:rsidRPr="00D375B2" w14:paraId="63D03DFE" w14:textId="77777777" w:rsidTr="00672558">
        <w:tc>
          <w:tcPr>
            <w:tcW w:w="2605" w:type="dxa"/>
          </w:tcPr>
          <w:p w14:paraId="28583439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/>
                <w:sz w:val="24"/>
                <w:szCs w:val="24"/>
              </w:rPr>
              <w:t>Offender Name:</w:t>
            </w:r>
          </w:p>
        </w:tc>
        <w:tc>
          <w:tcPr>
            <w:tcW w:w="2160" w:type="dxa"/>
          </w:tcPr>
          <w:p w14:paraId="5AD82E3F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27301ED" w14:textId="29473043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/>
                <w:sz w:val="24"/>
                <w:szCs w:val="24"/>
              </w:rPr>
              <w:t>Offender #:</w:t>
            </w:r>
          </w:p>
        </w:tc>
        <w:tc>
          <w:tcPr>
            <w:tcW w:w="1170" w:type="dxa"/>
          </w:tcPr>
          <w:p w14:paraId="011DAF2D" w14:textId="05FE5A7E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AD60F29" w14:textId="1FB59EF5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/>
                <w:sz w:val="24"/>
                <w:szCs w:val="24"/>
              </w:rPr>
              <w:t>DOB:</w:t>
            </w:r>
          </w:p>
        </w:tc>
        <w:tc>
          <w:tcPr>
            <w:tcW w:w="1170" w:type="dxa"/>
          </w:tcPr>
          <w:p w14:paraId="3110927B" w14:textId="4039D71D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B2" w:rsidRPr="00D375B2" w14:paraId="617326B1" w14:textId="77777777" w:rsidTr="00D375B2">
        <w:tc>
          <w:tcPr>
            <w:tcW w:w="2605" w:type="dxa"/>
          </w:tcPr>
          <w:p w14:paraId="46E713C9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/>
                <w:sz w:val="24"/>
                <w:szCs w:val="24"/>
              </w:rPr>
              <w:t>Supervising PO:</w:t>
            </w:r>
          </w:p>
        </w:tc>
        <w:tc>
          <w:tcPr>
            <w:tcW w:w="2160" w:type="dxa"/>
          </w:tcPr>
          <w:p w14:paraId="29EEF00B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E7BB0A9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/>
                <w:sz w:val="24"/>
                <w:szCs w:val="24"/>
              </w:rPr>
              <w:t>Probation/Parole Office:</w:t>
            </w:r>
          </w:p>
        </w:tc>
        <w:tc>
          <w:tcPr>
            <w:tcW w:w="3240" w:type="dxa"/>
            <w:gridSpan w:val="3"/>
          </w:tcPr>
          <w:p w14:paraId="7A3514FD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B2" w:rsidRPr="00D375B2" w14:paraId="50D7C618" w14:textId="2A610AD2" w:rsidTr="00D375B2">
        <w:tc>
          <w:tcPr>
            <w:tcW w:w="2605" w:type="dxa"/>
          </w:tcPr>
          <w:p w14:paraId="29401114" w14:textId="77777777" w:rsid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/>
                <w:sz w:val="24"/>
                <w:szCs w:val="24"/>
              </w:rPr>
              <w:t>Supervision Type:</w:t>
            </w:r>
          </w:p>
          <w:p w14:paraId="19A04D03" w14:textId="747B8729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Cs/>
              <w:sz w:val="24"/>
              <w:szCs w:val="24"/>
            </w:rPr>
            <w:id w:val="1426392520"/>
            <w:placeholder>
              <w:docPart w:val="CD5DD41677D9466AAA7E5B3A532BD871"/>
            </w:placeholder>
            <w:showingPlcHdr/>
            <w:comboBox>
              <w:listItem w:value="Choose an item."/>
              <w:listItem w:displayText="Probation" w:value="Probation"/>
              <w:listItem w:displayText="Parole" w:value="Parole"/>
              <w:listItem w:displayText="Probation &amp; Parole" w:value="Probation &amp; Parole"/>
            </w:comboBox>
          </w:sdtPr>
          <w:sdtEndPr/>
          <w:sdtContent>
            <w:tc>
              <w:tcPr>
                <w:tcW w:w="2160" w:type="dxa"/>
              </w:tcPr>
              <w:p w14:paraId="6FD831BE" w14:textId="44D0B121" w:rsidR="00D375B2" w:rsidRPr="00D375B2" w:rsidRDefault="00D375B2" w:rsidP="00D375B2">
                <w:pPr>
                  <w:spacing w:line="240" w:lineRule="auto"/>
                  <w:contextualSpacing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D375B2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980" w:type="dxa"/>
          </w:tcPr>
          <w:p w14:paraId="6AE555F5" w14:textId="41FD150C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Supervision Expiration Date:</w:t>
            </w:r>
          </w:p>
        </w:tc>
        <w:tc>
          <w:tcPr>
            <w:tcW w:w="3240" w:type="dxa"/>
            <w:gridSpan w:val="3"/>
          </w:tcPr>
          <w:p w14:paraId="7B1F82EC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B2" w:rsidRPr="00D375B2" w14:paraId="3D94C9CA" w14:textId="77777777" w:rsidTr="00D375B2">
        <w:tc>
          <w:tcPr>
            <w:tcW w:w="2605" w:type="dxa"/>
          </w:tcPr>
          <w:p w14:paraId="00D755D9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/>
                <w:sz w:val="24"/>
                <w:szCs w:val="24"/>
              </w:rPr>
              <w:t>Current Offense:</w:t>
            </w:r>
          </w:p>
        </w:tc>
        <w:tc>
          <w:tcPr>
            <w:tcW w:w="7380" w:type="dxa"/>
            <w:gridSpan w:val="5"/>
          </w:tcPr>
          <w:p w14:paraId="6005121D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B2" w:rsidRPr="00D375B2" w14:paraId="36D1470B" w14:textId="77777777" w:rsidTr="00D375B2">
        <w:tc>
          <w:tcPr>
            <w:tcW w:w="2605" w:type="dxa"/>
          </w:tcPr>
          <w:p w14:paraId="100E14DD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/>
                <w:sz w:val="24"/>
                <w:szCs w:val="24"/>
              </w:rPr>
              <w:t>Current Violation:</w:t>
            </w:r>
          </w:p>
        </w:tc>
        <w:tc>
          <w:tcPr>
            <w:tcW w:w="7380" w:type="dxa"/>
            <w:gridSpan w:val="5"/>
          </w:tcPr>
          <w:p w14:paraId="07432AE5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1AAC" w:rsidRPr="00D375B2" w14:paraId="58E10318" w14:textId="77777777" w:rsidTr="00D375B2">
        <w:tc>
          <w:tcPr>
            <w:tcW w:w="2605" w:type="dxa"/>
          </w:tcPr>
          <w:p w14:paraId="60D5FDFF" w14:textId="7DD297FA" w:rsidR="00F81AAC" w:rsidRPr="00D375B2" w:rsidRDefault="00F81AAC" w:rsidP="00D375B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Estimated Placement Dates</w:t>
            </w:r>
            <w:r w:rsidR="00BC4A12">
              <w:rPr>
                <w:rFonts w:ascii="Times New Roman" w:hAnsi="Times New Roman"/>
                <w:b/>
                <w:sz w:val="24"/>
                <w:szCs w:val="24"/>
              </w:rPr>
              <w:t xml:space="preserve"> (max 30 days)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380" w:type="dxa"/>
            <w:gridSpan w:val="5"/>
          </w:tcPr>
          <w:p w14:paraId="0C7E005F" w14:textId="09792264" w:rsidR="00F81AAC" w:rsidRPr="00D375B2" w:rsidRDefault="00F81AAC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From: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29688297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7721E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To: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13216942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7721E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</w:tbl>
    <w:p w14:paraId="68A20225" w14:textId="77777777" w:rsidR="00D375B2" w:rsidRPr="00D375B2" w:rsidRDefault="00D375B2" w:rsidP="00D375B2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105"/>
        <w:gridCol w:w="1080"/>
        <w:gridCol w:w="1800"/>
      </w:tblGrid>
      <w:tr w:rsidR="00D375B2" w:rsidRPr="00D375B2" w14:paraId="3B8BFB08" w14:textId="77777777" w:rsidTr="00D375B2">
        <w:trPr>
          <w:trHeight w:val="557"/>
        </w:trPr>
        <w:tc>
          <w:tcPr>
            <w:tcW w:w="7105" w:type="dxa"/>
          </w:tcPr>
          <w:p w14:paraId="2A3943D9" w14:textId="4F1C07B4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/>
                <w:sz w:val="24"/>
                <w:szCs w:val="24"/>
              </w:rPr>
              <w:t xml:space="preserve">Eligibility Criteria: </w:t>
            </w:r>
            <w:r w:rsidRPr="00D375B2">
              <w:rPr>
                <w:rFonts w:ascii="Times New Roman" w:hAnsi="Times New Roman"/>
                <w:bCs/>
                <w:sz w:val="24"/>
                <w:szCs w:val="24"/>
              </w:rPr>
              <w:t xml:space="preserve">if </w:t>
            </w:r>
            <w:r w:rsidRPr="00D375B2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  <w:r w:rsidRPr="00D375B2">
              <w:rPr>
                <w:rFonts w:ascii="Times New Roman" w:hAnsi="Times New Roman"/>
                <w:bCs/>
                <w:sz w:val="24"/>
                <w:szCs w:val="24"/>
              </w:rPr>
              <w:t xml:space="preserve"> to any of the following, the offender is ineligible for placement at a CRC:</w:t>
            </w:r>
          </w:p>
        </w:tc>
        <w:tc>
          <w:tcPr>
            <w:tcW w:w="1080" w:type="dxa"/>
          </w:tcPr>
          <w:p w14:paraId="71EC9FB7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1800" w:type="dxa"/>
          </w:tcPr>
          <w:p w14:paraId="1DB81F0D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</w:tr>
      <w:tr w:rsidR="00D375B2" w:rsidRPr="00D375B2" w14:paraId="39C97028" w14:textId="77777777" w:rsidTr="00D375B2">
        <w:trPr>
          <w:trHeight w:val="548"/>
        </w:trPr>
        <w:tc>
          <w:tcPr>
            <w:tcW w:w="7105" w:type="dxa"/>
          </w:tcPr>
          <w:p w14:paraId="042A3C6C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Cs/>
                <w:sz w:val="24"/>
                <w:szCs w:val="24"/>
              </w:rPr>
              <w:t>A current or prior conviction for: a sex offense, arson, criminally negligent burning, or criminal mischief involving burning</w:t>
            </w:r>
          </w:p>
        </w:tc>
        <w:sdt>
          <w:sdtPr>
            <w:rPr>
              <w:rFonts w:ascii="Times New Roman" w:hAnsi="Times New Roman"/>
              <w:bCs/>
              <w:sz w:val="24"/>
              <w:szCs w:val="24"/>
            </w:rPr>
            <w:id w:val="168446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35CBEE5" w14:textId="77777777" w:rsidR="00D375B2" w:rsidRPr="00D375B2" w:rsidRDefault="00D375B2" w:rsidP="00D375B2">
                <w:pPr>
                  <w:spacing w:line="240" w:lineRule="auto"/>
                  <w:contextualSpacing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D375B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sz w:val="24"/>
              <w:szCs w:val="24"/>
            </w:rPr>
            <w:id w:val="52314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781431DA" w14:textId="77777777" w:rsidR="00D375B2" w:rsidRPr="00D375B2" w:rsidRDefault="00D375B2" w:rsidP="00D375B2">
                <w:pPr>
                  <w:spacing w:line="240" w:lineRule="auto"/>
                  <w:contextualSpacing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D375B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75B2" w:rsidRPr="00D375B2" w14:paraId="4BF07BBC" w14:textId="77777777" w:rsidTr="00316BDB">
        <w:tc>
          <w:tcPr>
            <w:tcW w:w="7105" w:type="dxa"/>
          </w:tcPr>
          <w:p w14:paraId="774F6B17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Cs/>
                <w:sz w:val="24"/>
                <w:szCs w:val="24"/>
              </w:rPr>
              <w:t>Unlawful evasion or escape conviction in the past 36 months</w:t>
            </w:r>
          </w:p>
        </w:tc>
        <w:sdt>
          <w:sdtPr>
            <w:rPr>
              <w:rFonts w:ascii="Times New Roman" w:hAnsi="Times New Roman"/>
              <w:bCs/>
              <w:sz w:val="24"/>
              <w:szCs w:val="24"/>
            </w:rPr>
            <w:id w:val="-15546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CCC5C20" w14:textId="77777777" w:rsidR="00D375B2" w:rsidRPr="00D375B2" w:rsidRDefault="00D375B2" w:rsidP="00D375B2">
                <w:pPr>
                  <w:spacing w:line="240" w:lineRule="auto"/>
                  <w:contextualSpacing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D375B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sz w:val="24"/>
              <w:szCs w:val="24"/>
            </w:rPr>
            <w:id w:val="205926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06F6FA64" w14:textId="77777777" w:rsidR="00D375B2" w:rsidRPr="00D375B2" w:rsidRDefault="00D375B2" w:rsidP="00D375B2">
                <w:pPr>
                  <w:spacing w:line="240" w:lineRule="auto"/>
                  <w:contextualSpacing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D375B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75B2" w:rsidRPr="00D375B2" w14:paraId="3BC40510" w14:textId="77777777" w:rsidTr="00316BDB">
        <w:tc>
          <w:tcPr>
            <w:tcW w:w="7105" w:type="dxa"/>
          </w:tcPr>
          <w:p w14:paraId="63C7B7FB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Cs/>
                <w:sz w:val="24"/>
                <w:szCs w:val="24"/>
              </w:rPr>
              <w:t>Adjudicated for absconding in the past 24 months</w:t>
            </w:r>
          </w:p>
        </w:tc>
        <w:sdt>
          <w:sdtPr>
            <w:rPr>
              <w:rFonts w:ascii="Times New Roman" w:hAnsi="Times New Roman"/>
              <w:bCs/>
              <w:sz w:val="24"/>
              <w:szCs w:val="24"/>
            </w:rPr>
            <w:id w:val="-162676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FEA0C78" w14:textId="77777777" w:rsidR="00D375B2" w:rsidRPr="00D375B2" w:rsidRDefault="00D375B2" w:rsidP="00D375B2">
                <w:pPr>
                  <w:spacing w:line="240" w:lineRule="auto"/>
                  <w:contextualSpacing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D375B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sz w:val="24"/>
              <w:szCs w:val="24"/>
            </w:rPr>
            <w:id w:val="50224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50ED5433" w14:textId="77777777" w:rsidR="00D375B2" w:rsidRPr="00D375B2" w:rsidRDefault="00D375B2" w:rsidP="00D375B2">
                <w:pPr>
                  <w:spacing w:line="240" w:lineRule="auto"/>
                  <w:contextualSpacing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D375B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75B2" w:rsidRPr="00D375B2" w14:paraId="01AC58BA" w14:textId="77777777" w:rsidTr="00316BDB">
        <w:tc>
          <w:tcPr>
            <w:tcW w:w="7105" w:type="dxa"/>
          </w:tcPr>
          <w:p w14:paraId="6A031D2A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Cs/>
                <w:sz w:val="24"/>
                <w:szCs w:val="24"/>
              </w:rPr>
              <w:t>Current offense is a Class A or Unclassified Felony</w:t>
            </w:r>
          </w:p>
        </w:tc>
        <w:sdt>
          <w:sdtPr>
            <w:rPr>
              <w:rFonts w:ascii="Times New Roman" w:hAnsi="Times New Roman"/>
              <w:bCs/>
              <w:sz w:val="24"/>
              <w:szCs w:val="24"/>
            </w:rPr>
            <w:id w:val="97827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482B2BF" w14:textId="77777777" w:rsidR="00D375B2" w:rsidRPr="00D375B2" w:rsidRDefault="00D375B2" w:rsidP="00D375B2">
                <w:pPr>
                  <w:spacing w:line="240" w:lineRule="auto"/>
                  <w:contextualSpacing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D375B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sz w:val="24"/>
              <w:szCs w:val="24"/>
            </w:rPr>
            <w:id w:val="-163231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750FFEBC" w14:textId="77777777" w:rsidR="00D375B2" w:rsidRPr="00D375B2" w:rsidRDefault="00D375B2" w:rsidP="00D375B2">
                <w:pPr>
                  <w:spacing w:line="240" w:lineRule="auto"/>
                  <w:contextualSpacing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D375B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75B2" w:rsidRPr="00D375B2" w14:paraId="0ECCAAC4" w14:textId="77777777" w:rsidTr="00316BDB">
        <w:tc>
          <w:tcPr>
            <w:tcW w:w="7105" w:type="dxa"/>
          </w:tcPr>
          <w:p w14:paraId="4BD496BC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Cs/>
                <w:sz w:val="24"/>
                <w:szCs w:val="24"/>
              </w:rPr>
              <w:t>Current offense is an offense against a person (11.41)</w:t>
            </w:r>
          </w:p>
        </w:tc>
        <w:sdt>
          <w:sdtPr>
            <w:rPr>
              <w:rFonts w:ascii="Times New Roman" w:hAnsi="Times New Roman"/>
              <w:bCs/>
              <w:sz w:val="24"/>
              <w:szCs w:val="24"/>
            </w:rPr>
            <w:id w:val="28910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5A788DC" w14:textId="77777777" w:rsidR="00D375B2" w:rsidRPr="00D375B2" w:rsidRDefault="00D375B2" w:rsidP="00D375B2">
                <w:pPr>
                  <w:spacing w:line="240" w:lineRule="auto"/>
                  <w:contextualSpacing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D375B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sz w:val="24"/>
              <w:szCs w:val="24"/>
            </w:rPr>
            <w:id w:val="-55793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773A333D" w14:textId="77777777" w:rsidR="00D375B2" w:rsidRPr="00D375B2" w:rsidRDefault="00D375B2" w:rsidP="00D375B2">
                <w:pPr>
                  <w:spacing w:line="240" w:lineRule="auto"/>
                  <w:contextualSpacing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D375B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75B2" w:rsidRPr="00D375B2" w14:paraId="2EC435E0" w14:textId="77777777" w:rsidTr="00D375B2">
        <w:trPr>
          <w:trHeight w:val="548"/>
        </w:trPr>
        <w:tc>
          <w:tcPr>
            <w:tcW w:w="7105" w:type="dxa"/>
          </w:tcPr>
          <w:p w14:paraId="5CBFE191" w14:textId="236B4541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Cs/>
                <w:sz w:val="24"/>
                <w:szCs w:val="24"/>
              </w:rPr>
              <w:t xml:space="preserve">The offender is suspected to be actively under the influence of a controlled substance, or </w:t>
            </w:r>
            <w:r w:rsidR="00B03E51">
              <w:rPr>
                <w:rFonts w:ascii="Times New Roman" w:hAnsi="Times New Roman"/>
                <w:bCs/>
                <w:sz w:val="24"/>
                <w:szCs w:val="24"/>
              </w:rPr>
              <w:t>alcohol.</w:t>
            </w:r>
          </w:p>
        </w:tc>
        <w:sdt>
          <w:sdtPr>
            <w:rPr>
              <w:rFonts w:ascii="Times New Roman" w:hAnsi="Times New Roman"/>
              <w:bCs/>
              <w:sz w:val="24"/>
              <w:szCs w:val="24"/>
            </w:rPr>
            <w:id w:val="211130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83D52A3" w14:textId="77777777" w:rsidR="00D375B2" w:rsidRPr="00D375B2" w:rsidRDefault="00D375B2" w:rsidP="00D375B2">
                <w:pPr>
                  <w:spacing w:line="240" w:lineRule="auto"/>
                  <w:contextualSpacing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D375B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sz w:val="24"/>
              <w:szCs w:val="24"/>
            </w:rPr>
            <w:id w:val="164693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739824AF" w14:textId="77777777" w:rsidR="00D375B2" w:rsidRPr="00D375B2" w:rsidRDefault="00D375B2" w:rsidP="00D375B2">
                <w:pPr>
                  <w:spacing w:line="240" w:lineRule="auto"/>
                  <w:contextualSpacing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D375B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75B2" w:rsidRPr="00D375B2" w14:paraId="4BD68087" w14:textId="77777777" w:rsidTr="00316BDB">
        <w:tc>
          <w:tcPr>
            <w:tcW w:w="7105" w:type="dxa"/>
          </w:tcPr>
          <w:p w14:paraId="3853A638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Cs/>
                <w:sz w:val="24"/>
                <w:szCs w:val="24"/>
              </w:rPr>
              <w:t>No medical clearance or a medical clearance older than one year</w:t>
            </w:r>
          </w:p>
        </w:tc>
        <w:sdt>
          <w:sdtPr>
            <w:rPr>
              <w:rFonts w:ascii="Times New Roman" w:hAnsi="Times New Roman"/>
              <w:bCs/>
              <w:sz w:val="24"/>
              <w:szCs w:val="24"/>
            </w:rPr>
            <w:id w:val="-53427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C1C95FF" w14:textId="77777777" w:rsidR="00D375B2" w:rsidRPr="00D375B2" w:rsidRDefault="00D375B2" w:rsidP="00D375B2">
                <w:pPr>
                  <w:spacing w:line="240" w:lineRule="auto"/>
                  <w:contextualSpacing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D375B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sz w:val="24"/>
              <w:szCs w:val="24"/>
            </w:rPr>
            <w:id w:val="-179204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6FB347CD" w14:textId="77777777" w:rsidR="00D375B2" w:rsidRPr="00D375B2" w:rsidRDefault="00D375B2" w:rsidP="00D375B2">
                <w:pPr>
                  <w:spacing w:line="240" w:lineRule="auto"/>
                  <w:contextualSpacing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D375B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32587E3" w14:textId="77777777" w:rsidR="00D375B2" w:rsidRPr="00D375B2" w:rsidRDefault="00D375B2" w:rsidP="00D375B2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D375B2" w:rsidRPr="00D375B2" w14:paraId="2E16C59D" w14:textId="77777777" w:rsidTr="00316BDB">
        <w:tc>
          <w:tcPr>
            <w:tcW w:w="9985" w:type="dxa"/>
          </w:tcPr>
          <w:p w14:paraId="4801292B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95375A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Cs/>
                <w:sz w:val="24"/>
                <w:szCs w:val="24"/>
              </w:rPr>
              <w:t>If no is answered to all the above, the offender is eligible for placement at the CRC, and the officer shall submit the following documentation to the local CRC Director and/or Case Manager within 24 hours of the remand:</w:t>
            </w:r>
          </w:p>
          <w:p w14:paraId="4A7964A4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B2" w:rsidRPr="00D375B2" w14:paraId="6B6BE3E0" w14:textId="77777777" w:rsidTr="00316BDB">
        <w:tc>
          <w:tcPr>
            <w:tcW w:w="9985" w:type="dxa"/>
          </w:tcPr>
          <w:p w14:paraId="44E4C518" w14:textId="1B0D4753" w:rsidR="00C856CC" w:rsidRPr="00D53173" w:rsidRDefault="00173BFF" w:rsidP="00D53173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3173">
              <w:rPr>
                <w:rFonts w:ascii="Times New Roman" w:hAnsi="Times New Roman"/>
                <w:b/>
                <w:sz w:val="24"/>
                <w:szCs w:val="24"/>
              </w:rPr>
              <w:t>Required Documents</w:t>
            </w:r>
            <w:r w:rsidR="00D53173" w:rsidRPr="00D5317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D5317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Required Programming</w:t>
            </w:r>
          </w:p>
          <w:p w14:paraId="3AA7F04D" w14:textId="0CB8D862" w:rsidR="00D375B2" w:rsidRPr="00D375B2" w:rsidRDefault="001F451F" w:rsidP="00D531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26634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6C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375B2" w:rsidRPr="00D375B2">
              <w:rPr>
                <w:rFonts w:ascii="Times New Roman" w:hAnsi="Times New Roman"/>
                <w:bCs/>
                <w:sz w:val="24"/>
                <w:szCs w:val="24"/>
              </w:rPr>
              <w:t xml:space="preserve"> Court Judgment and/or Parole Conditions</w:t>
            </w:r>
            <w:r w:rsidR="00D5317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38401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73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53173">
              <w:rPr>
                <w:rFonts w:ascii="Times New Roman" w:hAnsi="Times New Roman"/>
                <w:bCs/>
                <w:sz w:val="24"/>
                <w:szCs w:val="24"/>
              </w:rPr>
              <w:t xml:space="preserve"> Substance Abuse  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201810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73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53173">
              <w:rPr>
                <w:rFonts w:ascii="Times New Roman" w:hAnsi="Times New Roman"/>
                <w:bCs/>
                <w:sz w:val="24"/>
                <w:szCs w:val="24"/>
              </w:rPr>
              <w:t xml:space="preserve"> Mental Health</w:t>
            </w:r>
          </w:p>
          <w:p w14:paraId="57BA92C3" w14:textId="419724DE" w:rsidR="00D375B2" w:rsidRPr="00D375B2" w:rsidRDefault="001F451F" w:rsidP="00D531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89897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B2" w:rsidRPr="00D375B2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375B2" w:rsidRPr="00D375B2">
              <w:rPr>
                <w:rFonts w:ascii="Times New Roman" w:hAnsi="Times New Roman"/>
                <w:bCs/>
                <w:sz w:val="24"/>
                <w:szCs w:val="24"/>
              </w:rPr>
              <w:t xml:space="preserve"> Petition to Revoke Probation / Parole Violation </w:t>
            </w:r>
            <w:r w:rsidR="00D53173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16728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73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53173">
              <w:rPr>
                <w:rFonts w:ascii="Times New Roman" w:hAnsi="Times New Roman"/>
                <w:bCs/>
                <w:sz w:val="24"/>
                <w:szCs w:val="24"/>
              </w:rPr>
              <w:t xml:space="preserve"> DVIP                    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27162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73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53173">
              <w:rPr>
                <w:rFonts w:ascii="Times New Roman" w:hAnsi="Times New Roman"/>
                <w:bCs/>
                <w:sz w:val="24"/>
                <w:szCs w:val="24"/>
              </w:rPr>
              <w:t xml:space="preserve"> Job Search</w:t>
            </w:r>
          </w:p>
          <w:p w14:paraId="2B9D260C" w14:textId="2DDFDA61" w:rsidR="00D375B2" w:rsidRPr="00D375B2" w:rsidRDefault="001F451F" w:rsidP="00D531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51978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B2" w:rsidRPr="00D375B2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375B2" w:rsidRPr="00D375B2">
              <w:rPr>
                <w:rFonts w:ascii="Times New Roman" w:hAnsi="Times New Roman"/>
                <w:bCs/>
                <w:sz w:val="24"/>
                <w:szCs w:val="24"/>
              </w:rPr>
              <w:t xml:space="preserve"> Presentence Report</w:t>
            </w:r>
            <w:r w:rsidR="00672558">
              <w:rPr>
                <w:rFonts w:ascii="Times New Roman" w:hAnsi="Times New Roman"/>
                <w:bCs/>
                <w:sz w:val="24"/>
                <w:szCs w:val="24"/>
              </w:rPr>
              <w:t xml:space="preserve"> (if applicable)</w:t>
            </w:r>
            <w:r w:rsidR="00D5317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28871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12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53173">
              <w:rPr>
                <w:rFonts w:ascii="Times New Roman" w:hAnsi="Times New Roman"/>
                <w:bCs/>
                <w:sz w:val="24"/>
                <w:szCs w:val="24"/>
              </w:rPr>
              <w:t xml:space="preserve"> Employment         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201969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73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53173">
              <w:rPr>
                <w:rFonts w:ascii="Times New Roman" w:hAnsi="Times New Roman"/>
                <w:bCs/>
                <w:sz w:val="24"/>
                <w:szCs w:val="24"/>
              </w:rPr>
              <w:t xml:space="preserve"> Fine Payment</w:t>
            </w:r>
          </w:p>
          <w:p w14:paraId="46C960B8" w14:textId="4123A551" w:rsidR="00D375B2" w:rsidRPr="00D375B2" w:rsidRDefault="001F451F" w:rsidP="00D5317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60280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B2" w:rsidRPr="00D375B2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375B2" w:rsidRPr="00D375B2">
              <w:rPr>
                <w:rFonts w:ascii="Times New Roman" w:hAnsi="Times New Roman"/>
                <w:bCs/>
                <w:sz w:val="24"/>
                <w:szCs w:val="24"/>
              </w:rPr>
              <w:t xml:space="preserve"> CRC Escape/Walk-Away Notification </w:t>
            </w:r>
            <w:r w:rsidR="00D5317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6823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73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53173">
              <w:rPr>
                <w:rFonts w:ascii="Times New Roman" w:hAnsi="Times New Roman"/>
                <w:bCs/>
                <w:sz w:val="24"/>
                <w:szCs w:val="24"/>
              </w:rPr>
              <w:t xml:space="preserve"> Child Support       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70760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73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53173">
              <w:rPr>
                <w:rFonts w:ascii="Times New Roman" w:hAnsi="Times New Roman"/>
                <w:bCs/>
                <w:sz w:val="24"/>
                <w:szCs w:val="24"/>
              </w:rPr>
              <w:t xml:space="preserve"> CBT   </w:t>
            </w:r>
          </w:p>
          <w:p w14:paraId="36903BD3" w14:textId="2B3A4235" w:rsidR="00D375B2" w:rsidRPr="00D375B2" w:rsidRDefault="001F451F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99791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B2" w:rsidRPr="00D375B2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375B2" w:rsidRPr="00D375B2">
              <w:rPr>
                <w:rFonts w:ascii="Times New Roman" w:hAnsi="Times New Roman"/>
                <w:bCs/>
                <w:sz w:val="24"/>
                <w:szCs w:val="24"/>
              </w:rPr>
              <w:t xml:space="preserve"> Copy of Medical Screening</w:t>
            </w:r>
            <w:r w:rsidR="00672558">
              <w:rPr>
                <w:rFonts w:ascii="Times New Roman" w:hAnsi="Times New Roman"/>
                <w:bCs/>
                <w:sz w:val="24"/>
                <w:szCs w:val="24"/>
              </w:rPr>
              <w:t xml:space="preserve"> completed in</w:t>
            </w:r>
            <w:r w:rsidR="00D53173">
              <w:rPr>
                <w:rFonts w:ascii="Times New Roman" w:hAnsi="Times New Roman"/>
                <w:bCs/>
                <w:sz w:val="24"/>
                <w:szCs w:val="24"/>
              </w:rPr>
              <w:t xml:space="preserve"> the last </w:t>
            </w:r>
            <w:r w:rsidR="00672558">
              <w:rPr>
                <w:rFonts w:ascii="Times New Roman" w:hAnsi="Times New Roman"/>
                <w:bCs/>
                <w:sz w:val="24"/>
                <w:szCs w:val="24"/>
              </w:rPr>
              <w:t>year</w:t>
            </w:r>
            <w:r w:rsidR="00D53173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75867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73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53173">
              <w:rPr>
                <w:rFonts w:ascii="Times New Roman" w:hAnsi="Times New Roman"/>
                <w:bCs/>
                <w:sz w:val="24"/>
                <w:szCs w:val="24"/>
              </w:rPr>
              <w:t xml:space="preserve"> Other: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808002187"/>
                <w:showingPlcHdr/>
              </w:sdtPr>
              <w:sdtEndPr/>
              <w:sdtContent>
                <w:r w:rsidR="00D53173" w:rsidRPr="001708B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D5317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14:paraId="5653E458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D00089F" w14:textId="77777777" w:rsidR="00D375B2" w:rsidRPr="00D375B2" w:rsidRDefault="00D375B2" w:rsidP="00D375B2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336"/>
        <w:gridCol w:w="2295"/>
        <w:gridCol w:w="1296"/>
        <w:gridCol w:w="2969"/>
        <w:gridCol w:w="776"/>
        <w:gridCol w:w="1313"/>
      </w:tblGrid>
      <w:tr w:rsidR="00672558" w:rsidRPr="00D375B2" w14:paraId="577DA4D0" w14:textId="77777777" w:rsidTr="00C856CC">
        <w:tc>
          <w:tcPr>
            <w:tcW w:w="1345" w:type="dxa"/>
          </w:tcPr>
          <w:p w14:paraId="455788F0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/>
                <w:sz w:val="24"/>
                <w:szCs w:val="24"/>
              </w:rPr>
              <w:t>PO Name:</w:t>
            </w:r>
          </w:p>
        </w:tc>
        <w:tc>
          <w:tcPr>
            <w:tcW w:w="2340" w:type="dxa"/>
          </w:tcPr>
          <w:p w14:paraId="5A9B6529" w14:textId="77777777" w:rsid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75CD44" w14:textId="30A85237" w:rsidR="00C856CC" w:rsidRPr="00D375B2" w:rsidRDefault="00C856CC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14:paraId="76508556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3029" w:type="dxa"/>
          </w:tcPr>
          <w:p w14:paraId="0A183A11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14:paraId="5E786189" w14:textId="77777777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75B2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1337" w:type="dxa"/>
          </w:tcPr>
          <w:p w14:paraId="4B42A9EC" w14:textId="643E159C" w:rsidR="00D375B2" w:rsidRPr="00D375B2" w:rsidRDefault="00D375B2" w:rsidP="00D375B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B8D443A" w14:textId="1BAF63A2" w:rsidR="00C856CC" w:rsidRDefault="00D53173" w:rsidP="00D53173">
      <w:pPr>
        <w:pStyle w:val="Header"/>
        <w:tabs>
          <w:tab w:val="clear" w:pos="4680"/>
          <w:tab w:val="clear" w:pos="9360"/>
          <w:tab w:val="left" w:pos="2835"/>
        </w:tabs>
      </w:pPr>
      <w:r>
        <w:tab/>
      </w:r>
    </w:p>
    <w:p w14:paraId="328E0BB4" w14:textId="77777777" w:rsidR="00D53173" w:rsidRDefault="00D53173" w:rsidP="00D53173">
      <w:pPr>
        <w:pStyle w:val="Header"/>
        <w:tabs>
          <w:tab w:val="clear" w:pos="4680"/>
          <w:tab w:val="clear" w:pos="9360"/>
          <w:tab w:val="left" w:pos="283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75B2" w:rsidRPr="00C856CC" w14:paraId="626C9B02" w14:textId="77777777" w:rsidTr="00316BDB">
        <w:tc>
          <w:tcPr>
            <w:tcW w:w="9350" w:type="dxa"/>
          </w:tcPr>
          <w:p w14:paraId="03778BC5" w14:textId="77777777" w:rsidR="00C856CC" w:rsidRDefault="00C856CC" w:rsidP="00C856CC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985398" w14:textId="63D1D224" w:rsidR="00D375B2" w:rsidRPr="00C856CC" w:rsidRDefault="00D375B2" w:rsidP="00316BDB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COMMUNITY RESIDENTIAL CENTER</w:t>
            </w:r>
          </w:p>
          <w:p w14:paraId="5FCBB014" w14:textId="77777777" w:rsidR="00D375B2" w:rsidRPr="00C856CC" w:rsidRDefault="00D375B2" w:rsidP="00316BDB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PROBATION / PAROLE</w:t>
            </w:r>
          </w:p>
          <w:p w14:paraId="242EE282" w14:textId="77777777" w:rsidR="00D375B2" w:rsidRPr="00C856CC" w:rsidRDefault="00D375B2" w:rsidP="00316BDB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ESCAPE / WALK-AWAY NOTIFICATION</w:t>
            </w:r>
          </w:p>
          <w:p w14:paraId="35B456A4" w14:textId="77777777" w:rsidR="00D375B2" w:rsidRPr="00C856CC" w:rsidRDefault="00D375B2" w:rsidP="00316BDB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351D010" w14:textId="77777777" w:rsidR="00D375B2" w:rsidRPr="00C856CC" w:rsidRDefault="00D375B2" w:rsidP="00D375B2">
      <w:pPr>
        <w:pStyle w:val="Header"/>
        <w:rPr>
          <w:rFonts w:ascii="Times New Roman" w:hAnsi="Times New Roman" w:cs="Times New Roman"/>
        </w:rPr>
      </w:pPr>
    </w:p>
    <w:p w14:paraId="64A7B234" w14:textId="77777777" w:rsidR="00D375B2" w:rsidRPr="00C856CC" w:rsidRDefault="00D375B2" w:rsidP="00D375B2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C856CC">
        <w:rPr>
          <w:rFonts w:ascii="Times New Roman" w:hAnsi="Times New Roman" w:cs="Times New Roman"/>
          <w:sz w:val="24"/>
          <w:szCs w:val="24"/>
        </w:rPr>
        <w:t xml:space="preserve">Resident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361902407"/>
          <w:showingPlcHdr/>
        </w:sdtPr>
        <w:sdtEndPr/>
        <w:sdtContent>
          <w:r w:rsidRPr="00C856C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C856CC">
        <w:rPr>
          <w:rFonts w:ascii="Times New Roman" w:hAnsi="Times New Roman" w:cs="Times New Roman"/>
          <w:sz w:val="24"/>
          <w:szCs w:val="24"/>
        </w:rPr>
        <w:tab/>
      </w:r>
      <w:r w:rsidRPr="00C856CC">
        <w:rPr>
          <w:rFonts w:ascii="Times New Roman" w:hAnsi="Times New Roman" w:cs="Times New Roman"/>
          <w:sz w:val="24"/>
          <w:szCs w:val="24"/>
        </w:rPr>
        <w:tab/>
        <w:t xml:space="preserve">Offender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467359749"/>
          <w:showingPlcHdr/>
        </w:sdtPr>
        <w:sdtEndPr/>
        <w:sdtContent>
          <w:r w:rsidRPr="00C856C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106C5E2B" w14:textId="77777777" w:rsidR="00D375B2" w:rsidRPr="00C856CC" w:rsidRDefault="00D375B2" w:rsidP="00D375B2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C856CC">
        <w:rPr>
          <w:rFonts w:ascii="Times New Roman" w:hAnsi="Times New Roman" w:cs="Times New Roman"/>
          <w:sz w:val="24"/>
          <w:szCs w:val="24"/>
        </w:rPr>
        <w:t>Status: Probation/Parole Placement</w:t>
      </w:r>
    </w:p>
    <w:p w14:paraId="286552F7" w14:textId="77777777" w:rsidR="00D375B2" w:rsidRPr="00C856CC" w:rsidRDefault="00D375B2" w:rsidP="00D375B2">
      <w:pPr>
        <w:pStyle w:val="Header"/>
        <w:rPr>
          <w:rFonts w:ascii="Times New Roman" w:hAnsi="Times New Roman" w:cs="Times New Roman"/>
          <w:sz w:val="24"/>
          <w:szCs w:val="24"/>
        </w:rPr>
      </w:pPr>
      <w:proofErr w:type="gramStart"/>
      <w:r w:rsidRPr="00C856CC">
        <w:rPr>
          <w:rFonts w:ascii="Times New Roman" w:hAnsi="Times New Roman" w:cs="Times New Roman"/>
          <w:sz w:val="24"/>
          <w:szCs w:val="24"/>
        </w:rPr>
        <w:t xml:space="preserve">Supervising Probation Officer: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3096101"/>
          <w:showingPlcHdr/>
        </w:sdtPr>
        <w:sdtEndPr/>
        <w:sdtContent>
          <w:r w:rsidRPr="00C856CC">
            <w:rPr>
              <w:rStyle w:val="PlaceholderText"/>
              <w:rFonts w:ascii="Times New Roman" w:hAnsi="Times New Roman" w:cs="Times New Roman"/>
            </w:rPr>
            <w:t>Click or tap here to enter text.</w:t>
          </w:r>
          <w:proofErr w:type="gramEnd"/>
        </w:sdtContent>
      </w:sdt>
      <w:r w:rsidRPr="00C856CC">
        <w:rPr>
          <w:rFonts w:ascii="Times New Roman" w:hAnsi="Times New Roman" w:cs="Times New Roman"/>
          <w:sz w:val="24"/>
          <w:szCs w:val="24"/>
        </w:rPr>
        <w:t xml:space="preserve"> </w:t>
      </w:r>
      <w:r w:rsidRPr="00C856CC">
        <w:rPr>
          <w:rFonts w:ascii="Times New Roman" w:hAnsi="Times New Roman" w:cs="Times New Roman"/>
          <w:sz w:val="24"/>
          <w:szCs w:val="24"/>
        </w:rPr>
        <w:tab/>
        <w:t xml:space="preserve">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840518521"/>
          <w:showingPlcHdr/>
        </w:sdtPr>
        <w:sdtEndPr/>
        <w:sdtContent>
          <w:r w:rsidRPr="00C856C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EBB2061" w14:textId="77777777" w:rsidR="00D375B2" w:rsidRPr="00C856CC" w:rsidRDefault="00D375B2" w:rsidP="00D375B2">
      <w:pPr>
        <w:pStyle w:val="Header"/>
        <w:rPr>
          <w:rFonts w:ascii="Times New Roman" w:hAnsi="Times New Roman" w:cs="Times New Roman"/>
        </w:rPr>
      </w:pPr>
    </w:p>
    <w:p w14:paraId="5BD602DA" w14:textId="77777777" w:rsidR="00D375B2" w:rsidRPr="00C856CC" w:rsidRDefault="00D375B2" w:rsidP="00D375B2">
      <w:pPr>
        <w:pStyle w:val="Head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75B2" w:rsidRPr="00C856CC" w14:paraId="1406A039" w14:textId="77777777" w:rsidTr="00316BDB">
        <w:tc>
          <w:tcPr>
            <w:tcW w:w="9350" w:type="dxa"/>
          </w:tcPr>
          <w:p w14:paraId="3C384853" w14:textId="77777777" w:rsidR="00D375B2" w:rsidRPr="00C856CC" w:rsidRDefault="00D375B2" w:rsidP="00316BDB">
            <w:pPr>
              <w:pStyle w:val="Header"/>
              <w:rPr>
                <w:rFonts w:ascii="Times New Roman" w:hAnsi="Times New Roman" w:cs="Times New Roman"/>
              </w:rPr>
            </w:pPr>
          </w:p>
          <w:p w14:paraId="563B7DE7" w14:textId="77777777" w:rsidR="00D375B2" w:rsidRPr="00C856CC" w:rsidRDefault="00D375B2" w:rsidP="00316BDB">
            <w:pPr>
              <w:pStyle w:val="BodyText"/>
              <w:jc w:val="center"/>
            </w:pPr>
            <w:r w:rsidRPr="00C856CC">
              <w:t>If the resident absconds during regular business hours (Monday through Friday 8:00 a.m. to 5:00 p.m.) notification should be made as follows:</w:t>
            </w:r>
          </w:p>
          <w:p w14:paraId="4359FA62" w14:textId="77777777" w:rsidR="00D375B2" w:rsidRPr="00C856CC" w:rsidRDefault="00D375B2" w:rsidP="00316BDB">
            <w:pPr>
              <w:pStyle w:val="Head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101523218"/>
              <w:showingPlcHdr/>
            </w:sdtPr>
            <w:sdtEndPr/>
            <w:sdtContent>
              <w:p w14:paraId="6DE757EB" w14:textId="77777777" w:rsidR="00D375B2" w:rsidRPr="00C856CC" w:rsidRDefault="00D375B2" w:rsidP="00316BDB">
                <w:pPr>
                  <w:pStyle w:val="Header"/>
                  <w:jc w:val="center"/>
                  <w:rPr>
                    <w:rFonts w:ascii="Times New Roman" w:hAnsi="Times New Roman" w:cs="Times New Roman"/>
                  </w:rPr>
                </w:pPr>
                <w:r w:rsidRPr="00C856CC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14:paraId="5F24B5CD" w14:textId="77777777" w:rsidR="00D375B2" w:rsidRPr="00C856CC" w:rsidRDefault="00D375B2" w:rsidP="00316BDB">
            <w:pPr>
              <w:pStyle w:val="Header"/>
              <w:rPr>
                <w:rFonts w:ascii="Times New Roman" w:hAnsi="Times New Roman" w:cs="Times New Roman"/>
              </w:rPr>
            </w:pPr>
          </w:p>
          <w:p w14:paraId="1E5F54D0" w14:textId="77777777" w:rsidR="00D375B2" w:rsidRPr="00C856CC" w:rsidRDefault="00D375B2" w:rsidP="00316BDB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C">
              <w:rPr>
                <w:rFonts w:ascii="Times New Roman" w:hAnsi="Times New Roman" w:cs="Times New Roman"/>
                <w:sz w:val="24"/>
                <w:szCs w:val="24"/>
              </w:rPr>
              <w:t xml:space="preserve">If unavailable, contact: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0622955"/>
                <w:showingPlcHdr/>
              </w:sdtPr>
              <w:sdtEndPr/>
              <w:sdtContent>
                <w:r w:rsidRPr="00C856CC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4A457326" w14:textId="77777777" w:rsidR="00D375B2" w:rsidRPr="00C856CC" w:rsidRDefault="00D375B2" w:rsidP="00316BDB">
            <w:pPr>
              <w:pStyle w:val="Header"/>
              <w:rPr>
                <w:rFonts w:ascii="Times New Roman" w:hAnsi="Times New Roman" w:cs="Times New Roman"/>
              </w:rPr>
            </w:pPr>
          </w:p>
          <w:p w14:paraId="655F4C7F" w14:textId="77777777" w:rsidR="00D375B2" w:rsidRPr="00C856CC" w:rsidRDefault="00D375B2" w:rsidP="00316BDB">
            <w:pPr>
              <w:pStyle w:val="Header"/>
              <w:rPr>
                <w:rFonts w:ascii="Times New Roman" w:hAnsi="Times New Roman" w:cs="Times New Roman"/>
              </w:rPr>
            </w:pPr>
          </w:p>
        </w:tc>
      </w:tr>
    </w:tbl>
    <w:p w14:paraId="5D3D5664" w14:textId="77777777" w:rsidR="00D375B2" w:rsidRPr="00C856CC" w:rsidRDefault="00D375B2" w:rsidP="00D375B2">
      <w:pPr>
        <w:pStyle w:val="Head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75B2" w:rsidRPr="00C856CC" w14:paraId="62B44D02" w14:textId="77777777" w:rsidTr="00316BDB">
        <w:tc>
          <w:tcPr>
            <w:tcW w:w="9350" w:type="dxa"/>
          </w:tcPr>
          <w:p w14:paraId="15281033" w14:textId="77777777" w:rsidR="00D375B2" w:rsidRPr="00C856CC" w:rsidRDefault="00D375B2" w:rsidP="00316BDB">
            <w:pPr>
              <w:pStyle w:val="BodyText"/>
              <w:jc w:val="center"/>
            </w:pPr>
          </w:p>
          <w:p w14:paraId="3D022E26" w14:textId="77777777" w:rsidR="00D375B2" w:rsidRPr="00C856CC" w:rsidRDefault="00D375B2" w:rsidP="00316BDB">
            <w:pPr>
              <w:pStyle w:val="BodyText"/>
              <w:jc w:val="center"/>
            </w:pPr>
            <w:r w:rsidRPr="00C856CC">
              <w:t>If the resident absconds after business hours (Monday through Friday 8:00 a.m. to 5:00 p.m.) notification should be made as follows:</w:t>
            </w:r>
          </w:p>
          <w:p w14:paraId="17B1356F" w14:textId="77777777" w:rsidR="00D375B2" w:rsidRPr="00C856CC" w:rsidRDefault="00D375B2" w:rsidP="00316BDB">
            <w:pPr>
              <w:pStyle w:val="Head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366942791"/>
              <w:showingPlcHdr/>
            </w:sdtPr>
            <w:sdtEndPr/>
            <w:sdtContent>
              <w:p w14:paraId="045B9DB3" w14:textId="77777777" w:rsidR="00D375B2" w:rsidRPr="00C856CC" w:rsidRDefault="00D375B2" w:rsidP="00316BDB">
                <w:pPr>
                  <w:pStyle w:val="Header"/>
                  <w:jc w:val="center"/>
                  <w:rPr>
                    <w:rFonts w:ascii="Times New Roman" w:hAnsi="Times New Roman" w:cs="Times New Roman"/>
                  </w:rPr>
                </w:pPr>
                <w:r w:rsidRPr="00C856CC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14:paraId="49BD7C3F" w14:textId="77777777" w:rsidR="00D375B2" w:rsidRPr="00C856CC" w:rsidRDefault="00D375B2" w:rsidP="00316BDB">
            <w:pPr>
              <w:pStyle w:val="Header"/>
              <w:rPr>
                <w:rFonts w:ascii="Times New Roman" w:hAnsi="Times New Roman" w:cs="Times New Roman"/>
              </w:rPr>
            </w:pPr>
          </w:p>
          <w:p w14:paraId="05545AC7" w14:textId="77777777" w:rsidR="00D375B2" w:rsidRPr="00C856CC" w:rsidRDefault="00D375B2" w:rsidP="00316BDB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C">
              <w:rPr>
                <w:rFonts w:ascii="Times New Roman" w:hAnsi="Times New Roman" w:cs="Times New Roman"/>
                <w:sz w:val="24"/>
                <w:szCs w:val="24"/>
              </w:rPr>
              <w:t xml:space="preserve">If unavailable, contact: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19396493"/>
                <w:showingPlcHdr/>
              </w:sdtPr>
              <w:sdtEndPr/>
              <w:sdtContent>
                <w:r w:rsidRPr="00C856CC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102B2843" w14:textId="77777777" w:rsidR="00D375B2" w:rsidRPr="00C856CC" w:rsidRDefault="00D375B2" w:rsidP="00316BDB">
            <w:pPr>
              <w:pStyle w:val="Header"/>
              <w:rPr>
                <w:rFonts w:ascii="Times New Roman" w:hAnsi="Times New Roman" w:cs="Times New Roman"/>
              </w:rPr>
            </w:pPr>
          </w:p>
        </w:tc>
      </w:tr>
    </w:tbl>
    <w:p w14:paraId="39FB282F" w14:textId="77777777" w:rsidR="00D375B2" w:rsidRPr="00C856CC" w:rsidRDefault="00D375B2" w:rsidP="00D375B2">
      <w:pPr>
        <w:pStyle w:val="Head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75B2" w:rsidRPr="00C856CC" w14:paraId="158F61D5" w14:textId="77777777" w:rsidTr="00316BDB">
        <w:tc>
          <w:tcPr>
            <w:tcW w:w="9350" w:type="dxa"/>
          </w:tcPr>
          <w:p w14:paraId="73416079" w14:textId="77777777" w:rsidR="00D375B2" w:rsidRPr="00C856CC" w:rsidRDefault="00D375B2" w:rsidP="00316BDB">
            <w:pPr>
              <w:pStyle w:val="Header"/>
              <w:rPr>
                <w:rFonts w:ascii="Times New Roman" w:hAnsi="Times New Roman" w:cs="Times New Roman"/>
              </w:rPr>
            </w:pPr>
          </w:p>
          <w:p w14:paraId="2E1EF426" w14:textId="77777777" w:rsidR="00D375B2" w:rsidRPr="00C856CC" w:rsidRDefault="00D375B2" w:rsidP="00316BDB">
            <w:pPr>
              <w:pStyle w:val="BodyText"/>
              <w:jc w:val="center"/>
            </w:pPr>
            <w:r w:rsidRPr="00C856CC">
              <w:t>If the resident absconds after business hours on a weekend, or holiday notification should be made as follows:</w:t>
            </w:r>
          </w:p>
          <w:p w14:paraId="748928BF" w14:textId="77777777" w:rsidR="00D375B2" w:rsidRPr="00C856CC" w:rsidRDefault="00D375B2" w:rsidP="00316BDB">
            <w:pPr>
              <w:pStyle w:val="Head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411200212"/>
              <w:showingPlcHdr/>
            </w:sdtPr>
            <w:sdtEndPr/>
            <w:sdtContent>
              <w:p w14:paraId="4CED2A83" w14:textId="77777777" w:rsidR="00D375B2" w:rsidRPr="00C856CC" w:rsidRDefault="00D375B2" w:rsidP="00316BDB">
                <w:pPr>
                  <w:pStyle w:val="Header"/>
                  <w:jc w:val="center"/>
                  <w:rPr>
                    <w:rFonts w:ascii="Times New Roman" w:hAnsi="Times New Roman" w:cs="Times New Roman"/>
                  </w:rPr>
                </w:pPr>
                <w:r w:rsidRPr="00C856CC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14:paraId="4184B8A2" w14:textId="77777777" w:rsidR="00D375B2" w:rsidRPr="00C856CC" w:rsidRDefault="00D375B2" w:rsidP="00316BDB">
            <w:pPr>
              <w:pStyle w:val="Header"/>
              <w:rPr>
                <w:rFonts w:ascii="Times New Roman" w:hAnsi="Times New Roman" w:cs="Times New Roman"/>
              </w:rPr>
            </w:pPr>
          </w:p>
          <w:p w14:paraId="1BABFEEA" w14:textId="77777777" w:rsidR="00D375B2" w:rsidRPr="00C856CC" w:rsidRDefault="00D375B2" w:rsidP="00316BDB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CC">
              <w:rPr>
                <w:rFonts w:ascii="Times New Roman" w:hAnsi="Times New Roman" w:cs="Times New Roman"/>
                <w:sz w:val="24"/>
                <w:szCs w:val="24"/>
              </w:rPr>
              <w:t xml:space="preserve">If unavailable, contact: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941574"/>
                <w:showingPlcHdr/>
              </w:sdtPr>
              <w:sdtEndPr/>
              <w:sdtContent>
                <w:r w:rsidRPr="00C856CC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305F053D" w14:textId="77777777" w:rsidR="00D375B2" w:rsidRPr="00C856CC" w:rsidRDefault="00D375B2" w:rsidP="00316BDB">
            <w:pPr>
              <w:pStyle w:val="Header"/>
              <w:rPr>
                <w:rFonts w:ascii="Times New Roman" w:hAnsi="Times New Roman" w:cs="Times New Roman"/>
              </w:rPr>
            </w:pPr>
          </w:p>
          <w:p w14:paraId="4858D1C5" w14:textId="77777777" w:rsidR="00D375B2" w:rsidRPr="00C856CC" w:rsidRDefault="00D375B2" w:rsidP="00316BDB">
            <w:pPr>
              <w:pStyle w:val="Header"/>
              <w:rPr>
                <w:rFonts w:ascii="Times New Roman" w:hAnsi="Times New Roman" w:cs="Times New Roman"/>
              </w:rPr>
            </w:pPr>
          </w:p>
          <w:p w14:paraId="12745FE4" w14:textId="77777777" w:rsidR="00D375B2" w:rsidRPr="00C856CC" w:rsidRDefault="00D375B2" w:rsidP="00316BDB">
            <w:pPr>
              <w:pStyle w:val="Header"/>
              <w:rPr>
                <w:rFonts w:ascii="Times New Roman" w:hAnsi="Times New Roman" w:cs="Times New Roman"/>
              </w:rPr>
            </w:pPr>
          </w:p>
        </w:tc>
      </w:tr>
    </w:tbl>
    <w:p w14:paraId="38A8DE1A" w14:textId="77777777" w:rsidR="00D375B2" w:rsidRPr="00C856CC" w:rsidRDefault="00D375B2" w:rsidP="00D375B2">
      <w:pPr>
        <w:pStyle w:val="Header"/>
        <w:rPr>
          <w:rFonts w:ascii="Times New Roman" w:hAnsi="Times New Roman" w:cs="Times New Roman"/>
        </w:rPr>
      </w:pPr>
    </w:p>
    <w:p w14:paraId="548DCE51" w14:textId="77777777" w:rsidR="00D375B2" w:rsidRPr="00C856CC" w:rsidRDefault="00D375B2" w:rsidP="00D375B2">
      <w:pPr>
        <w:pStyle w:val="Header"/>
        <w:rPr>
          <w:rFonts w:ascii="Times New Roman" w:hAnsi="Times New Roman" w:cs="Times New Roman"/>
        </w:rPr>
      </w:pPr>
    </w:p>
    <w:p w14:paraId="66C15C82" w14:textId="3E771FF1" w:rsidR="00D375B2" w:rsidRPr="00C856CC" w:rsidRDefault="00D375B2" w:rsidP="00D375B2">
      <w:pPr>
        <w:pStyle w:val="Header"/>
        <w:jc w:val="both"/>
        <w:rPr>
          <w:rFonts w:ascii="Times New Roman" w:hAnsi="Times New Roman" w:cs="Times New Roman"/>
        </w:rPr>
      </w:pPr>
      <w:r w:rsidRPr="00C856CC">
        <w:rPr>
          <w:rFonts w:ascii="Times New Roman" w:hAnsi="Times New Roman" w:cs="Times New Roman"/>
        </w:rPr>
        <w:t>___________________________________</w:t>
      </w:r>
      <w:r w:rsidRPr="00C856CC">
        <w:rPr>
          <w:rFonts w:ascii="Times New Roman" w:hAnsi="Times New Roman" w:cs="Times New Roman"/>
        </w:rPr>
        <w:tab/>
        <w:t xml:space="preserve">                              </w:t>
      </w:r>
      <w:r w:rsidRPr="00C856CC">
        <w:rPr>
          <w:rFonts w:ascii="Times New Roman" w:hAnsi="Times New Roman" w:cs="Times New Roman"/>
        </w:rPr>
        <w:tab/>
        <w:t>______________________</w:t>
      </w:r>
    </w:p>
    <w:p w14:paraId="415D6E5A" w14:textId="75CDC27B" w:rsidR="00D375B2" w:rsidRPr="00C856CC" w:rsidRDefault="00D375B2" w:rsidP="00D375B2">
      <w:pPr>
        <w:pStyle w:val="Header"/>
        <w:jc w:val="both"/>
        <w:rPr>
          <w:rFonts w:ascii="Times New Roman" w:hAnsi="Times New Roman" w:cs="Times New Roman"/>
        </w:rPr>
      </w:pPr>
      <w:r w:rsidRPr="00C856CC">
        <w:rPr>
          <w:rFonts w:ascii="Times New Roman" w:hAnsi="Times New Roman" w:cs="Times New Roman"/>
        </w:rPr>
        <w:t>Probation Officer Signature:</w:t>
      </w:r>
      <w:r w:rsidRPr="00C856CC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672558">
        <w:rPr>
          <w:rFonts w:ascii="Times New Roman" w:hAnsi="Times New Roman" w:cs="Times New Roman"/>
        </w:rPr>
        <w:t xml:space="preserve"> </w:t>
      </w:r>
      <w:r w:rsidRPr="00C856CC">
        <w:rPr>
          <w:rFonts w:ascii="Times New Roman" w:hAnsi="Times New Roman" w:cs="Times New Roman"/>
        </w:rPr>
        <w:t>Date:</w:t>
      </w:r>
      <w:r w:rsidRPr="00C856CC">
        <w:rPr>
          <w:rFonts w:ascii="Times New Roman" w:hAnsi="Times New Roman" w:cs="Times New Roman"/>
        </w:rPr>
        <w:tab/>
      </w:r>
      <w:r w:rsidRPr="00C856CC">
        <w:rPr>
          <w:rFonts w:ascii="Times New Roman" w:hAnsi="Times New Roman" w:cs="Times New Roman"/>
        </w:rPr>
        <w:tab/>
      </w:r>
    </w:p>
    <w:p w14:paraId="73FB1C53" w14:textId="468160E4" w:rsidR="007B7F5C" w:rsidRPr="00D375B2" w:rsidRDefault="00D375B2" w:rsidP="00D375B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sectPr w:rsidR="007B7F5C" w:rsidRPr="00D375B2" w:rsidSect="00886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8F2BF" w14:textId="77777777" w:rsidR="001F451F" w:rsidRDefault="001F451F" w:rsidP="00886C05">
      <w:pPr>
        <w:spacing w:after="0" w:line="240" w:lineRule="auto"/>
      </w:pPr>
      <w:r>
        <w:separator/>
      </w:r>
    </w:p>
  </w:endnote>
  <w:endnote w:type="continuationSeparator" w:id="0">
    <w:p w14:paraId="2A88503F" w14:textId="77777777" w:rsidR="001F451F" w:rsidRDefault="001F451F" w:rsidP="008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EB2D" w14:textId="77777777" w:rsidR="00025AB7" w:rsidRDefault="00025A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AF42" w14:textId="46F0D771" w:rsidR="00886C05" w:rsidRDefault="00886C05" w:rsidP="00886C05">
    <w:pPr>
      <w:pStyle w:val="Footer"/>
      <w:tabs>
        <w:tab w:val="clear" w:pos="4680"/>
        <w:tab w:val="clear" w:pos="9360"/>
        <w:tab w:val="left" w:pos="3195"/>
      </w:tabs>
    </w:pPr>
    <w:r>
      <w:t>DOC, Form</w:t>
    </w:r>
    <w:r w:rsidR="00BB684B">
      <w:t xml:space="preserve"> 902.16D</w:t>
    </w:r>
    <w:r>
      <w:tab/>
      <w:t xml:space="preserve">                     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033D15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033D15">
      <w:rPr>
        <w:b/>
        <w:noProof/>
      </w:rPr>
      <w:t>2</w:t>
    </w:r>
    <w:r>
      <w:rPr>
        <w:b/>
      </w:rPr>
      <w:fldChar w:fldCharType="end"/>
    </w:r>
    <w:r>
      <w:t xml:space="preserve">                                                 Rev: </w:t>
    </w:r>
    <w:r w:rsidR="00025AB7">
      <w:t>03/31/2020</w:t>
    </w:r>
  </w:p>
  <w:p w14:paraId="45DFB1FD" w14:textId="33B23DE8" w:rsidR="00012F3C" w:rsidRDefault="00012F3C" w:rsidP="00012F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1FD74" w14:textId="454DA4E8" w:rsidR="00886C05" w:rsidRDefault="00886C05" w:rsidP="00886C05">
    <w:pPr>
      <w:pStyle w:val="Footer"/>
    </w:pPr>
    <w:r>
      <w:t>DOC Form</w:t>
    </w:r>
    <w:r w:rsidR="00BB684B">
      <w:t xml:space="preserve"> 902.16D</w:t>
    </w:r>
    <w:r>
      <w:tab/>
      <w:t xml:space="preserve">                                         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033D1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033D15">
      <w:rPr>
        <w:b/>
        <w:noProof/>
      </w:rPr>
      <w:t>2</w:t>
    </w:r>
    <w:r>
      <w:rPr>
        <w:b/>
      </w:rPr>
      <w:fldChar w:fldCharType="end"/>
    </w:r>
    <w:r>
      <w:t xml:space="preserve">                                                          Rev:</w:t>
    </w:r>
    <w:r w:rsidR="00025AB7">
      <w:t xml:space="preserve"> 03/31/2020</w:t>
    </w:r>
  </w:p>
  <w:p w14:paraId="579CDF47" w14:textId="49CBB928" w:rsidR="00886C05" w:rsidRDefault="009D56CE" w:rsidP="00D375B2">
    <w:pPr>
      <w:pStyle w:val="Footer"/>
    </w:pPr>
    <w:r>
      <w:t xml:space="preserve">Original: </w:t>
    </w:r>
    <w:r w:rsidR="007B7F5C">
      <w:t>DOC file</w:t>
    </w:r>
    <w:r w:rsidR="00BB684B">
      <w:t xml:space="preserve">, </w:t>
    </w:r>
  </w:p>
  <w:p w14:paraId="278B0E1F" w14:textId="2211F681" w:rsidR="00BB684B" w:rsidRPr="00D375B2" w:rsidRDefault="00BB684B" w:rsidP="00D375B2">
    <w:pPr>
      <w:pStyle w:val="Footer"/>
    </w:pPr>
    <w:r>
      <w:t>CC: local institution</w:t>
    </w:r>
    <w:r w:rsidR="00F81AAC">
      <w:t>, offender</w:t>
    </w:r>
  </w:p>
  <w:p w14:paraId="382E808F" w14:textId="77777777" w:rsidR="00886C05" w:rsidRDefault="00886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4C48B" w14:textId="77777777" w:rsidR="001F451F" w:rsidRDefault="001F451F" w:rsidP="00886C05">
      <w:pPr>
        <w:spacing w:after="0" w:line="240" w:lineRule="auto"/>
      </w:pPr>
      <w:r>
        <w:separator/>
      </w:r>
    </w:p>
  </w:footnote>
  <w:footnote w:type="continuationSeparator" w:id="0">
    <w:p w14:paraId="5FA03AA0" w14:textId="77777777" w:rsidR="001F451F" w:rsidRDefault="001F451F" w:rsidP="0088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5BF32" w14:textId="77777777" w:rsidR="00025AB7" w:rsidRDefault="00025A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B468F" w14:textId="77777777" w:rsidR="00886C05" w:rsidRDefault="00886C05" w:rsidP="00886C05">
    <w:pPr>
      <w:pStyle w:val="Header"/>
    </w:pPr>
  </w:p>
  <w:p w14:paraId="3A9EA681" w14:textId="77777777" w:rsidR="00886C05" w:rsidRDefault="00886C05">
    <w:pPr>
      <w:pStyle w:val="Header"/>
    </w:pPr>
  </w:p>
  <w:p w14:paraId="7366726F" w14:textId="77777777" w:rsidR="00886C05" w:rsidRDefault="00886C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17809" w14:textId="0530FF60" w:rsidR="00886C05" w:rsidRDefault="00886C05" w:rsidP="00886C05">
    <w:pPr>
      <w:pStyle w:val="Header"/>
    </w:pPr>
    <w:r>
      <w:tab/>
    </w:r>
    <w:r>
      <w:rPr>
        <w:noProof/>
      </w:rPr>
      <w:drawing>
        <wp:anchor distT="0" distB="0" distL="114300" distR="114300" simplePos="0" relativeHeight="251657216" behindDoc="0" locked="0" layoutInCell="1" allowOverlap="1" wp14:anchorId="42ABA9A9" wp14:editId="4E989FF2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CD6AC9D" w14:textId="77777777" w:rsidR="00886C05" w:rsidRPr="008F2C4B" w:rsidRDefault="00886C05" w:rsidP="00886C05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12A8D77C" w14:textId="77777777" w:rsidR="00886C05" w:rsidRPr="008F2C4B" w:rsidRDefault="00886C05" w:rsidP="00886C05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725F585B" w14:textId="77777777" w:rsidR="00886C05" w:rsidRDefault="00886C05" w:rsidP="00886C05">
    <w:pPr>
      <w:pStyle w:val="Header"/>
      <w:tabs>
        <w:tab w:val="clear" w:pos="4680"/>
        <w:tab w:val="clear" w:pos="9360"/>
        <w:tab w:val="left" w:pos="21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193"/>
    <w:multiLevelType w:val="hybridMultilevel"/>
    <w:tmpl w:val="17BE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6294"/>
    <w:multiLevelType w:val="hybridMultilevel"/>
    <w:tmpl w:val="876CC350"/>
    <w:lvl w:ilvl="0" w:tplc="6CBAA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F1DF3"/>
    <w:multiLevelType w:val="hybridMultilevel"/>
    <w:tmpl w:val="4516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D5A8A"/>
    <w:multiLevelType w:val="hybridMultilevel"/>
    <w:tmpl w:val="EE54C6C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0A2548"/>
    <w:multiLevelType w:val="hybridMultilevel"/>
    <w:tmpl w:val="E716B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462C18"/>
    <w:multiLevelType w:val="hybridMultilevel"/>
    <w:tmpl w:val="9A88F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EC666F"/>
    <w:multiLevelType w:val="hybridMultilevel"/>
    <w:tmpl w:val="427C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80F22"/>
    <w:multiLevelType w:val="hybridMultilevel"/>
    <w:tmpl w:val="58E83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A4705"/>
    <w:multiLevelType w:val="hybridMultilevel"/>
    <w:tmpl w:val="A18850A4"/>
    <w:lvl w:ilvl="0" w:tplc="0F06B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8vqLlfXkgxpJgfEDbKY7CoUsWE=" w:salt="oF8KL0h7FHgC8WFoeKaT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24"/>
    <w:rsid w:val="00012B7D"/>
    <w:rsid w:val="00012F3C"/>
    <w:rsid w:val="00025AB7"/>
    <w:rsid w:val="00033D15"/>
    <w:rsid w:val="000A7C16"/>
    <w:rsid w:val="000C2394"/>
    <w:rsid w:val="000D7673"/>
    <w:rsid w:val="00173BFF"/>
    <w:rsid w:val="001A78B9"/>
    <w:rsid w:val="001D77C7"/>
    <w:rsid w:val="001F451F"/>
    <w:rsid w:val="002C7285"/>
    <w:rsid w:val="003462F8"/>
    <w:rsid w:val="004A36EE"/>
    <w:rsid w:val="004A39A1"/>
    <w:rsid w:val="005009C4"/>
    <w:rsid w:val="0056238D"/>
    <w:rsid w:val="005733F7"/>
    <w:rsid w:val="005965DD"/>
    <w:rsid w:val="005C3362"/>
    <w:rsid w:val="00607130"/>
    <w:rsid w:val="00625F87"/>
    <w:rsid w:val="00627840"/>
    <w:rsid w:val="006314A3"/>
    <w:rsid w:val="00642900"/>
    <w:rsid w:val="00646CDD"/>
    <w:rsid w:val="00672558"/>
    <w:rsid w:val="00693405"/>
    <w:rsid w:val="006A42CA"/>
    <w:rsid w:val="006B556A"/>
    <w:rsid w:val="00763BF9"/>
    <w:rsid w:val="00772FC0"/>
    <w:rsid w:val="007B7F5C"/>
    <w:rsid w:val="007C757F"/>
    <w:rsid w:val="008022D8"/>
    <w:rsid w:val="00817710"/>
    <w:rsid w:val="0082517E"/>
    <w:rsid w:val="008440DF"/>
    <w:rsid w:val="00880FC8"/>
    <w:rsid w:val="00886C05"/>
    <w:rsid w:val="008C27DD"/>
    <w:rsid w:val="008E6807"/>
    <w:rsid w:val="008F016C"/>
    <w:rsid w:val="0094633E"/>
    <w:rsid w:val="00967226"/>
    <w:rsid w:val="00990777"/>
    <w:rsid w:val="00994ADC"/>
    <w:rsid w:val="00994B21"/>
    <w:rsid w:val="009B33A0"/>
    <w:rsid w:val="009B4293"/>
    <w:rsid w:val="009D56CE"/>
    <w:rsid w:val="009E272C"/>
    <w:rsid w:val="00A3743F"/>
    <w:rsid w:val="00A71F74"/>
    <w:rsid w:val="00B0168A"/>
    <w:rsid w:val="00B03E51"/>
    <w:rsid w:val="00B17CEF"/>
    <w:rsid w:val="00BB684B"/>
    <w:rsid w:val="00BC2BA3"/>
    <w:rsid w:val="00BC4A12"/>
    <w:rsid w:val="00C454F4"/>
    <w:rsid w:val="00C55269"/>
    <w:rsid w:val="00C76624"/>
    <w:rsid w:val="00C856CC"/>
    <w:rsid w:val="00C97E3D"/>
    <w:rsid w:val="00CD3BBA"/>
    <w:rsid w:val="00D067B9"/>
    <w:rsid w:val="00D375B2"/>
    <w:rsid w:val="00D464FC"/>
    <w:rsid w:val="00D53173"/>
    <w:rsid w:val="00D63B9E"/>
    <w:rsid w:val="00DF5382"/>
    <w:rsid w:val="00E24423"/>
    <w:rsid w:val="00E36F84"/>
    <w:rsid w:val="00E96F68"/>
    <w:rsid w:val="00EC0EF7"/>
    <w:rsid w:val="00F26B24"/>
    <w:rsid w:val="00F6262B"/>
    <w:rsid w:val="00F81AAC"/>
    <w:rsid w:val="00FA4A5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F5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B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F2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6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36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0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6F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886C0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886C05"/>
  </w:style>
  <w:style w:type="paragraph" w:styleId="Footer">
    <w:name w:val="footer"/>
    <w:basedOn w:val="Normal"/>
    <w:link w:val="FooterChar"/>
    <w:uiPriority w:val="99"/>
    <w:unhideWhenUsed/>
    <w:rsid w:val="00886C0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86C05"/>
  </w:style>
  <w:style w:type="character" w:styleId="CommentReference">
    <w:name w:val="annotation reference"/>
    <w:basedOn w:val="DefaultParagraphFont"/>
    <w:uiPriority w:val="99"/>
    <w:semiHidden/>
    <w:unhideWhenUsed/>
    <w:rsid w:val="0082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17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17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0168A"/>
    <w:rPr>
      <w:color w:val="808080"/>
    </w:rPr>
  </w:style>
  <w:style w:type="paragraph" w:styleId="BodyText">
    <w:name w:val="Body Text"/>
    <w:basedOn w:val="Normal"/>
    <w:link w:val="BodyTextChar"/>
    <w:rsid w:val="00D375B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375B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B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F2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6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36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0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6F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886C0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886C05"/>
  </w:style>
  <w:style w:type="paragraph" w:styleId="Footer">
    <w:name w:val="footer"/>
    <w:basedOn w:val="Normal"/>
    <w:link w:val="FooterChar"/>
    <w:uiPriority w:val="99"/>
    <w:unhideWhenUsed/>
    <w:rsid w:val="00886C0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86C05"/>
  </w:style>
  <w:style w:type="character" w:styleId="CommentReference">
    <w:name w:val="annotation reference"/>
    <w:basedOn w:val="DefaultParagraphFont"/>
    <w:uiPriority w:val="99"/>
    <w:semiHidden/>
    <w:unhideWhenUsed/>
    <w:rsid w:val="0082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17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17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0168A"/>
    <w:rPr>
      <w:color w:val="808080"/>
    </w:rPr>
  </w:style>
  <w:style w:type="paragraph" w:styleId="BodyText">
    <w:name w:val="Body Text"/>
    <w:basedOn w:val="Normal"/>
    <w:link w:val="BodyTextChar"/>
    <w:rsid w:val="00D375B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375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5DD41677D9466AAA7E5B3A532B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8B617-2925-4F1B-85BD-E5CD5F1D34B7}"/>
      </w:docPartPr>
      <w:docPartBody>
        <w:p w:rsidR="002E22B2" w:rsidRDefault="00A5088C" w:rsidP="00A5088C">
          <w:pPr>
            <w:pStyle w:val="CD5DD41677D9466AAA7E5B3A532BD871"/>
          </w:pPr>
          <w:r w:rsidRPr="00CF63E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58B1-F186-4082-9A4D-6A833C8C3BDF}"/>
      </w:docPartPr>
      <w:docPartBody>
        <w:p w:rsidR="00030DD1" w:rsidRDefault="002E22B2">
          <w:r w:rsidRPr="00B7721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8C"/>
    <w:rsid w:val="00030DD1"/>
    <w:rsid w:val="000A5F4E"/>
    <w:rsid w:val="001329CE"/>
    <w:rsid w:val="0026690B"/>
    <w:rsid w:val="002E22B2"/>
    <w:rsid w:val="003401C3"/>
    <w:rsid w:val="004845FB"/>
    <w:rsid w:val="007868AD"/>
    <w:rsid w:val="007A777C"/>
    <w:rsid w:val="008D0DEA"/>
    <w:rsid w:val="00A0051C"/>
    <w:rsid w:val="00A5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90B"/>
    <w:rPr>
      <w:color w:val="808080"/>
    </w:rPr>
  </w:style>
  <w:style w:type="paragraph" w:customStyle="1" w:styleId="37B1090238B84888B7C30C98D62CF24B">
    <w:name w:val="37B1090238B84888B7C30C98D62CF24B"/>
    <w:rsid w:val="00A5088C"/>
  </w:style>
  <w:style w:type="paragraph" w:customStyle="1" w:styleId="8075516E494B438EBD29B8F847D1512C">
    <w:name w:val="8075516E494B438EBD29B8F847D1512C"/>
    <w:rsid w:val="00A5088C"/>
  </w:style>
  <w:style w:type="paragraph" w:customStyle="1" w:styleId="E06B70139A5E431988EC867A8F072AC3">
    <w:name w:val="E06B70139A5E431988EC867A8F072AC3"/>
    <w:rsid w:val="00A5088C"/>
  </w:style>
  <w:style w:type="paragraph" w:customStyle="1" w:styleId="F5BF012F930F466F962B22DBAC48575F">
    <w:name w:val="F5BF012F930F466F962B22DBAC48575F"/>
    <w:rsid w:val="00A5088C"/>
  </w:style>
  <w:style w:type="paragraph" w:customStyle="1" w:styleId="F01B8C7545774138B809A4C0F0C894F8">
    <w:name w:val="F01B8C7545774138B809A4C0F0C894F8"/>
    <w:rsid w:val="00A5088C"/>
  </w:style>
  <w:style w:type="paragraph" w:customStyle="1" w:styleId="425FB5F21BBD4324AC44CDADE03CA9EE">
    <w:name w:val="425FB5F21BBD4324AC44CDADE03CA9EE"/>
    <w:rsid w:val="00A5088C"/>
  </w:style>
  <w:style w:type="paragraph" w:customStyle="1" w:styleId="5D6116B3A90548AE8504A166D0FFF179">
    <w:name w:val="5D6116B3A90548AE8504A166D0FFF179"/>
    <w:rsid w:val="00A5088C"/>
  </w:style>
  <w:style w:type="paragraph" w:customStyle="1" w:styleId="762BE83CE87A47E3AA2659E0E152911E">
    <w:name w:val="762BE83CE87A47E3AA2659E0E152911E"/>
    <w:rsid w:val="00A5088C"/>
  </w:style>
  <w:style w:type="paragraph" w:customStyle="1" w:styleId="D3C87086A37146C3B0B211D7C7C715C2">
    <w:name w:val="D3C87086A37146C3B0B211D7C7C715C2"/>
    <w:rsid w:val="00A5088C"/>
  </w:style>
  <w:style w:type="paragraph" w:customStyle="1" w:styleId="CD5DD41677D9466AAA7E5B3A532BD871">
    <w:name w:val="CD5DD41677D9466AAA7E5B3A532BD871"/>
    <w:rsid w:val="00A508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90B"/>
    <w:rPr>
      <w:color w:val="808080"/>
    </w:rPr>
  </w:style>
  <w:style w:type="paragraph" w:customStyle="1" w:styleId="37B1090238B84888B7C30C98D62CF24B">
    <w:name w:val="37B1090238B84888B7C30C98D62CF24B"/>
    <w:rsid w:val="00A5088C"/>
  </w:style>
  <w:style w:type="paragraph" w:customStyle="1" w:styleId="8075516E494B438EBD29B8F847D1512C">
    <w:name w:val="8075516E494B438EBD29B8F847D1512C"/>
    <w:rsid w:val="00A5088C"/>
  </w:style>
  <w:style w:type="paragraph" w:customStyle="1" w:styleId="E06B70139A5E431988EC867A8F072AC3">
    <w:name w:val="E06B70139A5E431988EC867A8F072AC3"/>
    <w:rsid w:val="00A5088C"/>
  </w:style>
  <w:style w:type="paragraph" w:customStyle="1" w:styleId="F5BF012F930F466F962B22DBAC48575F">
    <w:name w:val="F5BF012F930F466F962B22DBAC48575F"/>
    <w:rsid w:val="00A5088C"/>
  </w:style>
  <w:style w:type="paragraph" w:customStyle="1" w:styleId="F01B8C7545774138B809A4C0F0C894F8">
    <w:name w:val="F01B8C7545774138B809A4C0F0C894F8"/>
    <w:rsid w:val="00A5088C"/>
  </w:style>
  <w:style w:type="paragraph" w:customStyle="1" w:styleId="425FB5F21BBD4324AC44CDADE03CA9EE">
    <w:name w:val="425FB5F21BBD4324AC44CDADE03CA9EE"/>
    <w:rsid w:val="00A5088C"/>
  </w:style>
  <w:style w:type="paragraph" w:customStyle="1" w:styleId="5D6116B3A90548AE8504A166D0FFF179">
    <w:name w:val="5D6116B3A90548AE8504A166D0FFF179"/>
    <w:rsid w:val="00A5088C"/>
  </w:style>
  <w:style w:type="paragraph" w:customStyle="1" w:styleId="762BE83CE87A47E3AA2659E0E152911E">
    <w:name w:val="762BE83CE87A47E3AA2659E0E152911E"/>
    <w:rsid w:val="00A5088C"/>
  </w:style>
  <w:style w:type="paragraph" w:customStyle="1" w:styleId="D3C87086A37146C3B0B211D7C7C715C2">
    <w:name w:val="D3C87086A37146C3B0B211D7C7C715C2"/>
    <w:rsid w:val="00A5088C"/>
  </w:style>
  <w:style w:type="paragraph" w:customStyle="1" w:styleId="CD5DD41677D9466AAA7E5B3A532BD871">
    <w:name w:val="CD5DD41677D9466AAA7E5B3A532BD871"/>
    <w:rsid w:val="00A50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E05F5-C28A-498B-BA01-EF74D7EC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Catherine N (DOC)</dc:creator>
  <cp:lastModifiedBy>LCMOE</cp:lastModifiedBy>
  <cp:revision>3</cp:revision>
  <dcterms:created xsi:type="dcterms:W3CDTF">2020-04-07T16:34:00Z</dcterms:created>
  <dcterms:modified xsi:type="dcterms:W3CDTF">2020-04-07T16:38:00Z</dcterms:modified>
</cp:coreProperties>
</file>